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ackground w:color="FFFFFF">
    <mc:AlternateContent>
      <mc:Choice Requires="v"/>
      <mc:Fallback>
        <w:drawing>
          <wp:inline distT="0" distB="0" distL="0" distR="0" wp14:anchorId="7C313B04" wp14:editId="07B1F94D">
            <wp:extent cx="0" cy="0"/>
            <wp:effectExtent l="0" t="0" r="0" b="0"/>
            <wp:docPr id="1" name="Rectangle 1">
              <a:extLst xmlns:a="http://purl.oclc.org/ooxml/drawingml/main">
                <a:ext uri="{A998136B-4AC2-44c3-8CCF-79AB77ABDD1D}">
                  <a15:backgroundPr xmlns:a15="http://schemas.microsoft.com/office/drawing/2012/main" bwMode="white" bwPure="auto" bwNormal="auto" targetScreenSize="1024x768"/>
                </a:ext>
              </a:extLst>
            </wp:docPr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 bwMode="white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0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bodyPr/>
                </wp:wsp>
              </a:graphicData>
            </a:graphic>
          </wp:inline>
        </w:drawing>
      </mc:Fallback>
    </mc:AlternateContent>
  </w:background>
  <w:body>
    <w:p w:rsidR="00271CDF" w:rsidRDefault="00271CDF" w:rsidP="00271CD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jc w:val="center"/>
        <w:rPr>
          <w:rFonts w:ascii="Times New Roman" w:hAnsi="Times New Roman" w:cs="Times New Roman"/>
          <w:caps/>
        </w:rPr>
      </w:pPr>
    </w:p>
    <w:p w:rsidR="00271CDF" w:rsidRDefault="00271CDF" w:rsidP="00271CD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jc w:val="center"/>
      </w:pPr>
      <w:r>
        <w:rPr>
          <w:rFonts w:ascii="Times New Roman" w:hAnsi="Times New Roman" w:cs="Times New Roman"/>
          <w:b/>
          <w:bCs/>
          <w:caps/>
        </w:rPr>
        <w:t xml:space="preserve">TRAVAUX d’aménagement DE L’EXPOSITION TEMPORAIRE INTITULÉE </w:t>
      </w:r>
    </w:p>
    <w:p w:rsidR="00271CDF" w:rsidRDefault="00271CDF" w:rsidP="00271CD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« </w:t>
      </w:r>
      <w:r>
        <w:rPr>
          <w:rFonts w:ascii="Times New Roman" w:hAnsi="Times New Roman" w:cs="Times New Roman"/>
          <w:b/>
          <w:bCs/>
          <w:i/>
          <w:iCs/>
          <w:caps/>
        </w:rPr>
        <w:t>les energies de la terre</w:t>
      </w:r>
      <w:r>
        <w:rPr>
          <w:rFonts w:ascii="Times New Roman" w:hAnsi="Times New Roman" w:cs="Times New Roman"/>
          <w:b/>
          <w:bCs/>
          <w:caps/>
        </w:rPr>
        <w:t xml:space="preserve"> » AU MUSEE NATIONAL adrien dubouche </w:t>
      </w:r>
    </w:p>
    <w:p w:rsidR="00271CDF" w:rsidRDefault="00271CDF" w:rsidP="00271CD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a limoges</w:t>
      </w:r>
    </w:p>
    <w:p w:rsidR="00271CDF" w:rsidRDefault="00271CDF" w:rsidP="00271CD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jc w:val="center"/>
        <w:rPr>
          <w:rFonts w:ascii="Times New Roman" w:hAnsi="Times New Roman" w:cs="Times New Roman"/>
          <w:b/>
          <w:bCs/>
          <w:caps/>
        </w:rPr>
      </w:pPr>
    </w:p>
    <w:p w:rsidR="00271CDF" w:rsidRDefault="00271CDF" w:rsidP="00271CD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jc w:val="center"/>
      </w:pPr>
      <w:r w:rsidRPr="00271CDF">
        <w:t>Marché n°2025-MAPA-1</w:t>
      </w:r>
      <w:r w:rsidR="00D77A7B">
        <w:t>9</w:t>
      </w:r>
    </w:p>
    <w:p w:rsidR="00271CDF" w:rsidRDefault="00271CDF" w:rsidP="00271CD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jc w:val="center"/>
      </w:pPr>
    </w:p>
    <w:p w:rsidR="00271CDF" w:rsidRDefault="00271CDF" w:rsidP="00271CDF">
      <w:pPr>
        <w:jc w:val="both"/>
        <w:rPr>
          <w:rFonts w:ascii="Times New Roman" w:hAnsi="Times New Roman" w:cs="Times New Roman"/>
          <w:caps/>
        </w:rPr>
      </w:pPr>
    </w:p>
    <w:p w:rsidR="00271CDF" w:rsidRDefault="00271CDF" w:rsidP="00271CDF">
      <w:pPr>
        <w:jc w:val="both"/>
        <w:rPr>
          <w:rFonts w:ascii="Times New Roman" w:hAnsi="Times New Roman" w:cs="Times New Roman"/>
          <w:caps/>
        </w:rPr>
      </w:pPr>
    </w:p>
    <w:p w:rsidR="00271CDF" w:rsidRDefault="00271CDF" w:rsidP="00271CD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FFFFFF"/>
        <w:jc w:val="both"/>
      </w:pPr>
      <w:proofErr w:type="spellStart"/>
      <w:r>
        <w:rPr>
          <w:rFonts w:ascii="Times New Roman" w:hAnsi="Times New Roman" w:cs="Times New Roman"/>
          <w:b/>
          <w:bCs/>
          <w:color w:val="000000"/>
          <w:u w:val="single"/>
        </w:rPr>
        <w:t>Pouvoir</w:t>
      </w:r>
      <w:proofErr w:type="spellEnd"/>
      <w:r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u w:val="single"/>
        </w:rPr>
        <w:t>adjudicateur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:</w:t>
      </w:r>
      <w:proofErr w:type="gramEnd"/>
    </w:p>
    <w:p w:rsidR="00271CDF" w:rsidRDefault="00271CDF" w:rsidP="00271CD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proofErr w:type="spellStart"/>
      <w:r w:rsidRPr="008909CB">
        <w:rPr>
          <w:rFonts w:ascii="Times New Roman" w:hAnsi="Times New Roman" w:cs="Times New Roman"/>
          <w:color w:val="000000"/>
        </w:rPr>
        <w:t>Mobilier</w:t>
      </w:r>
      <w:proofErr w:type="spellEnd"/>
      <w:r w:rsidRPr="008909CB">
        <w:rPr>
          <w:rFonts w:ascii="Times New Roman" w:hAnsi="Times New Roman" w:cs="Times New Roman"/>
          <w:color w:val="000000"/>
        </w:rPr>
        <w:t xml:space="preserve"> national – </w:t>
      </w:r>
      <w:proofErr w:type="spellStart"/>
      <w:r w:rsidRPr="008909CB">
        <w:rPr>
          <w:rFonts w:ascii="Times New Roman" w:hAnsi="Times New Roman" w:cs="Times New Roman"/>
          <w:color w:val="000000"/>
        </w:rPr>
        <w:t>Musée</w:t>
      </w:r>
      <w:proofErr w:type="spellEnd"/>
      <w:r w:rsidRPr="008909CB">
        <w:rPr>
          <w:rFonts w:ascii="Times New Roman" w:hAnsi="Times New Roman" w:cs="Times New Roman"/>
          <w:color w:val="000000"/>
        </w:rPr>
        <w:t xml:space="preserve"> national de </w:t>
      </w:r>
      <w:proofErr w:type="spellStart"/>
      <w:r w:rsidRPr="008909CB">
        <w:rPr>
          <w:rFonts w:ascii="Times New Roman" w:hAnsi="Times New Roman" w:cs="Times New Roman"/>
          <w:color w:val="000000"/>
        </w:rPr>
        <w:t>céramique</w:t>
      </w:r>
      <w:proofErr w:type="spellEnd"/>
      <w:r w:rsidRPr="008909CB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Pr="008909CB">
        <w:rPr>
          <w:rFonts w:ascii="Times New Roman" w:hAnsi="Times New Roman" w:cs="Times New Roman"/>
          <w:color w:val="000000"/>
        </w:rPr>
        <w:t>Musée</w:t>
      </w:r>
      <w:proofErr w:type="spellEnd"/>
      <w:r w:rsidRPr="008909CB">
        <w:rPr>
          <w:rFonts w:ascii="Times New Roman" w:hAnsi="Times New Roman" w:cs="Times New Roman"/>
          <w:color w:val="000000"/>
        </w:rPr>
        <w:t xml:space="preserve"> national Adrien </w:t>
      </w:r>
      <w:proofErr w:type="spellStart"/>
      <w:r w:rsidRPr="008909CB">
        <w:rPr>
          <w:rFonts w:ascii="Times New Roman" w:hAnsi="Times New Roman" w:cs="Times New Roman"/>
          <w:color w:val="000000"/>
        </w:rPr>
        <w:t>Dubouché</w:t>
      </w:r>
      <w:proofErr w:type="spellEnd"/>
      <w:r w:rsidRPr="008909CB">
        <w:rPr>
          <w:rFonts w:ascii="Times New Roman" w:hAnsi="Times New Roman" w:cs="Times New Roman"/>
          <w:color w:val="000000"/>
        </w:rPr>
        <w:t xml:space="preserve"> – Manufactures </w:t>
      </w:r>
      <w:proofErr w:type="spellStart"/>
      <w:r w:rsidRPr="008909CB">
        <w:rPr>
          <w:rFonts w:ascii="Times New Roman" w:hAnsi="Times New Roman" w:cs="Times New Roman"/>
          <w:color w:val="000000"/>
        </w:rPr>
        <w:t>nationales</w:t>
      </w:r>
      <w:proofErr w:type="spellEnd"/>
      <w:r w:rsidRPr="008909CB">
        <w:rPr>
          <w:rFonts w:ascii="Times New Roman" w:hAnsi="Times New Roman" w:cs="Times New Roman"/>
          <w:color w:val="000000"/>
        </w:rPr>
        <w:t xml:space="preserve"> de </w:t>
      </w:r>
      <w:proofErr w:type="spellStart"/>
      <w:r w:rsidRPr="008909CB">
        <w:rPr>
          <w:rFonts w:ascii="Times New Roman" w:hAnsi="Times New Roman" w:cs="Times New Roman"/>
          <w:color w:val="000000"/>
        </w:rPr>
        <w:t>Sèvres</w:t>
      </w:r>
      <w:proofErr w:type="spellEnd"/>
      <w:r w:rsidRPr="008909CB">
        <w:rPr>
          <w:rFonts w:ascii="Times New Roman" w:hAnsi="Times New Roman" w:cs="Times New Roman"/>
          <w:color w:val="000000"/>
        </w:rPr>
        <w:t xml:space="preserve">, des </w:t>
      </w:r>
      <w:proofErr w:type="spellStart"/>
      <w:r w:rsidRPr="008909CB">
        <w:rPr>
          <w:rFonts w:ascii="Times New Roman" w:hAnsi="Times New Roman" w:cs="Times New Roman"/>
          <w:color w:val="000000"/>
        </w:rPr>
        <w:t>Gobelins</w:t>
      </w:r>
      <w:proofErr w:type="spellEnd"/>
      <w:r w:rsidRPr="008909CB">
        <w:rPr>
          <w:rFonts w:ascii="Times New Roman" w:hAnsi="Times New Roman" w:cs="Times New Roman"/>
          <w:color w:val="000000"/>
        </w:rPr>
        <w:t xml:space="preserve">, de Beauvais et de la Savonnerie –  Atelier de </w:t>
      </w:r>
      <w:proofErr w:type="spellStart"/>
      <w:r w:rsidRPr="008909CB">
        <w:rPr>
          <w:rFonts w:ascii="Times New Roman" w:hAnsi="Times New Roman" w:cs="Times New Roman"/>
          <w:color w:val="000000"/>
        </w:rPr>
        <w:t>recherche</w:t>
      </w:r>
      <w:proofErr w:type="spellEnd"/>
      <w:r w:rsidRPr="008909CB">
        <w:rPr>
          <w:rFonts w:ascii="Times New Roman" w:hAnsi="Times New Roman" w:cs="Times New Roman"/>
          <w:color w:val="000000"/>
        </w:rPr>
        <w:t xml:space="preserve"> et </w:t>
      </w:r>
      <w:proofErr w:type="spellStart"/>
      <w:r w:rsidRPr="008909CB">
        <w:rPr>
          <w:rFonts w:ascii="Times New Roman" w:hAnsi="Times New Roman" w:cs="Times New Roman"/>
          <w:color w:val="000000"/>
        </w:rPr>
        <w:t>création</w:t>
      </w:r>
      <w:proofErr w:type="spellEnd"/>
      <w:r w:rsidRPr="008909CB">
        <w:rPr>
          <w:rFonts w:ascii="Times New Roman" w:hAnsi="Times New Roman" w:cs="Times New Roman"/>
          <w:color w:val="000000"/>
        </w:rPr>
        <w:t xml:space="preserve"> – Ateliers de dentelles </w:t>
      </w:r>
      <w:proofErr w:type="spellStart"/>
      <w:r w:rsidRPr="008909CB">
        <w:rPr>
          <w:rFonts w:ascii="Times New Roman" w:hAnsi="Times New Roman" w:cs="Times New Roman"/>
          <w:color w:val="000000"/>
        </w:rPr>
        <w:t>d’Alençon</w:t>
      </w:r>
      <w:proofErr w:type="spellEnd"/>
      <w:r w:rsidRPr="008909CB">
        <w:rPr>
          <w:rFonts w:ascii="Times New Roman" w:hAnsi="Times New Roman" w:cs="Times New Roman"/>
          <w:color w:val="000000"/>
        </w:rPr>
        <w:t xml:space="preserve"> et du </w:t>
      </w:r>
      <w:proofErr w:type="spellStart"/>
      <w:r w:rsidRPr="008909CB">
        <w:rPr>
          <w:rFonts w:ascii="Times New Roman" w:hAnsi="Times New Roman" w:cs="Times New Roman"/>
          <w:color w:val="000000"/>
        </w:rPr>
        <w:t>Puy-en-Velay</w:t>
      </w:r>
      <w:proofErr w:type="spellEnd"/>
    </w:p>
    <w:p w:rsidR="00271CDF" w:rsidRDefault="00271CDF" w:rsidP="00271CD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FFFFFF"/>
        <w:jc w:val="both"/>
      </w:pPr>
      <w:r>
        <w:rPr>
          <w:rFonts w:ascii="Times New Roman" w:hAnsi="Times New Roman" w:cs="Times New Roman"/>
          <w:color w:val="000000"/>
        </w:rPr>
        <w:t>(</w:t>
      </w:r>
      <w:proofErr w:type="spellStart"/>
      <w:r>
        <w:rPr>
          <w:rFonts w:ascii="Times New Roman" w:hAnsi="Times New Roman" w:cs="Times New Roman"/>
          <w:color w:val="000000"/>
        </w:rPr>
        <w:t>E</w:t>
      </w:r>
      <w:r w:rsidRPr="008909CB">
        <w:rPr>
          <w:rFonts w:ascii="Times New Roman" w:hAnsi="Times New Roman" w:cs="Times New Roman"/>
          <w:color w:val="000000"/>
        </w:rPr>
        <w:t>tablissement</w:t>
      </w:r>
      <w:proofErr w:type="spellEnd"/>
      <w:r w:rsidRPr="008909CB">
        <w:rPr>
          <w:rFonts w:ascii="Times New Roman" w:hAnsi="Times New Roman" w:cs="Times New Roman"/>
          <w:color w:val="000000"/>
        </w:rPr>
        <w:t xml:space="preserve"> public Manufactures </w:t>
      </w:r>
      <w:proofErr w:type="spellStart"/>
      <w:r w:rsidRPr="008909CB">
        <w:rPr>
          <w:rFonts w:ascii="Times New Roman" w:hAnsi="Times New Roman" w:cs="Times New Roman"/>
          <w:color w:val="000000"/>
        </w:rPr>
        <w:t>nationales</w:t>
      </w:r>
      <w:proofErr w:type="spellEnd"/>
      <w:r w:rsidRPr="008909CB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Pr="008909CB">
        <w:rPr>
          <w:rFonts w:ascii="Times New Roman" w:hAnsi="Times New Roman" w:cs="Times New Roman"/>
          <w:color w:val="000000"/>
        </w:rPr>
        <w:t>Sèvres</w:t>
      </w:r>
      <w:proofErr w:type="spellEnd"/>
      <w:r w:rsidRPr="008909CB">
        <w:rPr>
          <w:rFonts w:ascii="Times New Roman" w:hAnsi="Times New Roman" w:cs="Times New Roman"/>
          <w:color w:val="000000"/>
        </w:rPr>
        <w:t xml:space="preserve"> et </w:t>
      </w:r>
      <w:proofErr w:type="spellStart"/>
      <w:r w:rsidRPr="008909CB">
        <w:rPr>
          <w:rFonts w:ascii="Times New Roman" w:hAnsi="Times New Roman" w:cs="Times New Roman"/>
          <w:color w:val="000000"/>
        </w:rPr>
        <w:t>Mobilier</w:t>
      </w:r>
      <w:proofErr w:type="spellEnd"/>
      <w:r w:rsidRPr="008909CB">
        <w:rPr>
          <w:rFonts w:ascii="Times New Roman" w:hAnsi="Times New Roman" w:cs="Times New Roman"/>
          <w:color w:val="000000"/>
        </w:rPr>
        <w:t xml:space="preserve"> national</w:t>
      </w:r>
      <w:r>
        <w:rPr>
          <w:rFonts w:ascii="Times New Roman" w:hAnsi="Times New Roman" w:cs="Times New Roman"/>
          <w:color w:val="000000"/>
        </w:rPr>
        <w:t>)</w:t>
      </w:r>
    </w:p>
    <w:p w:rsidR="00271CDF" w:rsidRDefault="00271CDF" w:rsidP="00271CD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 rue </w:t>
      </w:r>
      <w:proofErr w:type="spellStart"/>
      <w:r>
        <w:rPr>
          <w:rFonts w:ascii="Times New Roman" w:hAnsi="Times New Roman" w:cs="Times New Roman"/>
          <w:color w:val="000000"/>
        </w:rPr>
        <w:t>Berbier</w:t>
      </w:r>
      <w:proofErr w:type="spellEnd"/>
      <w:r>
        <w:rPr>
          <w:rFonts w:ascii="Times New Roman" w:hAnsi="Times New Roman" w:cs="Times New Roman"/>
          <w:color w:val="000000"/>
        </w:rPr>
        <w:t xml:space="preserve"> du Mets</w:t>
      </w:r>
    </w:p>
    <w:p w:rsidR="00271CDF" w:rsidRDefault="00271CDF" w:rsidP="00271CD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FFFFFF"/>
        <w:jc w:val="both"/>
      </w:pPr>
      <w:r>
        <w:rPr>
          <w:rFonts w:ascii="Times New Roman" w:hAnsi="Times New Roman" w:cs="Times New Roman"/>
          <w:color w:val="000000"/>
        </w:rPr>
        <w:t>75013 Paris</w:t>
      </w:r>
    </w:p>
    <w:p w:rsidR="0075391E" w:rsidRDefault="0075391E" w:rsidP="0075391E">
      <w:pPr>
        <w:pStyle w:val="Titre1"/>
        <w:tabs>
          <w:tab w:val="start" w:pos="0pt"/>
        </w:tabs>
        <w:jc w:val="start"/>
      </w:pPr>
    </w:p>
    <w:p w:rsidR="004A792C" w:rsidRDefault="004A792C" w:rsidP="0075391E">
      <w:pPr>
        <w:pStyle w:val="Corpsdetexte"/>
      </w:pPr>
    </w:p>
    <w:p w:rsidR="00471947" w:rsidRPr="0075391E" w:rsidRDefault="0075391E" w:rsidP="0075391E">
      <w:pPr>
        <w:pStyle w:val="Corpsdetexte"/>
        <w:jc w:val="center"/>
        <w:rPr>
          <w:b/>
          <w:sz w:val="40"/>
          <w:szCs w:val="40"/>
          <w:u w:val="single"/>
        </w:rPr>
      </w:pPr>
      <w:r w:rsidRPr="0075391E">
        <w:rPr>
          <w:b/>
          <w:sz w:val="40"/>
          <w:szCs w:val="40"/>
          <w:u w:val="single"/>
        </w:rPr>
        <w:t>CERTIFICAT DE VISITE</w:t>
      </w:r>
    </w:p>
    <w:p w:rsidR="0075391E" w:rsidRDefault="0075391E" w:rsidP="0075391E">
      <w:pPr>
        <w:pStyle w:val="Corpsdetexte"/>
        <w:jc w:val="center"/>
      </w:pPr>
    </w:p>
    <w:p w:rsidR="0075391E" w:rsidRDefault="0075391E" w:rsidP="0075391E">
      <w:pPr>
        <w:pStyle w:val="Corpsdetexte"/>
        <w:jc w:val="both"/>
      </w:pPr>
    </w:p>
    <w:p w:rsidR="0075391E" w:rsidRDefault="0075391E" w:rsidP="0075391E">
      <w:pPr>
        <w:pStyle w:val="Corpsdetexte"/>
        <w:jc w:val="both"/>
      </w:pPr>
      <w:r>
        <w:t>Madame/ Monsieur</w:t>
      </w:r>
      <w:proofErr w:type="gramStart"/>
      <w:r>
        <w:t> :…</w:t>
      </w:r>
      <w:proofErr w:type="gramEnd"/>
      <w:r w:rsidR="004A792C">
        <w:t>………………………………………………………</w:t>
      </w:r>
    </w:p>
    <w:p w:rsidR="0075391E" w:rsidRDefault="0075391E" w:rsidP="0075391E">
      <w:pPr>
        <w:pStyle w:val="Corpsdetexte"/>
        <w:jc w:val="both"/>
      </w:pPr>
    </w:p>
    <w:p w:rsidR="0075391E" w:rsidRDefault="0075391E" w:rsidP="0075391E">
      <w:pPr>
        <w:pStyle w:val="Corpsdetexte"/>
        <w:jc w:val="both"/>
      </w:pPr>
      <w:r>
        <w:t>De la soci</w:t>
      </w:r>
      <w:r w:rsidR="004A792C">
        <w:t>été</w:t>
      </w:r>
      <w:proofErr w:type="gramStart"/>
      <w:r w:rsidR="004A792C">
        <w:t> :…</w:t>
      </w:r>
      <w:proofErr w:type="gramEnd"/>
      <w:r w:rsidR="004A792C">
        <w:t>……………………………………………………………..</w:t>
      </w:r>
    </w:p>
    <w:p w:rsidR="0075391E" w:rsidRDefault="0075391E" w:rsidP="0075391E">
      <w:pPr>
        <w:pStyle w:val="Corpsdetexte"/>
        <w:jc w:val="both"/>
      </w:pPr>
    </w:p>
    <w:p w:rsidR="0075391E" w:rsidRDefault="00E41D21" w:rsidP="0075391E">
      <w:pPr>
        <w:pStyle w:val="Corpsdetexte"/>
        <w:jc w:val="both"/>
      </w:pPr>
      <w:r>
        <w:t>En la présence de</w:t>
      </w:r>
      <w:r w:rsidR="0075391E">
        <w:t> </w:t>
      </w:r>
      <w:r w:rsidR="004A792C">
        <w:t>…………………………………………………………, représentant le</w:t>
      </w:r>
      <w:r w:rsidR="00AF3AAF">
        <w:t xml:space="preserve"> </w:t>
      </w:r>
      <w:r w:rsidR="00271CDF">
        <w:t>pouvoir adjudicateur</w:t>
      </w:r>
    </w:p>
    <w:p w:rsidR="0075391E" w:rsidRDefault="0075391E" w:rsidP="0075391E">
      <w:pPr>
        <w:pStyle w:val="Corpsdetexte"/>
        <w:jc w:val="both"/>
      </w:pPr>
    </w:p>
    <w:p w:rsidR="0075391E" w:rsidRDefault="0075391E" w:rsidP="0075391E">
      <w:pPr>
        <w:pStyle w:val="Corpsdetexte"/>
        <w:jc w:val="both"/>
      </w:pPr>
      <w:r>
        <w:t>Déclare :</w:t>
      </w:r>
    </w:p>
    <w:p w:rsidR="0075391E" w:rsidRDefault="0075391E" w:rsidP="0075391E">
      <w:pPr>
        <w:pStyle w:val="Corpsdetexte"/>
        <w:jc w:val="both"/>
      </w:pPr>
    </w:p>
    <w:p w:rsidR="00E41D21" w:rsidRDefault="00E41D21" w:rsidP="00230D7C">
      <w:pPr>
        <w:pStyle w:val="Corpsdetexte"/>
      </w:pPr>
      <w:r>
        <w:t>S’être rendu, le ………………………………………</w:t>
      </w:r>
      <w:proofErr w:type="gramStart"/>
      <w:r>
        <w:t>…….</w:t>
      </w:r>
      <w:proofErr w:type="gramEnd"/>
      <w:r>
        <w:t xml:space="preserve">. </w:t>
      </w:r>
      <w:r w:rsidR="00AF3AAF">
        <w:t>À</w:t>
      </w:r>
      <w:r>
        <w:t xml:space="preserve"> l’adresse </w:t>
      </w:r>
      <w:r w:rsidR="00471BAD">
        <w:t xml:space="preserve">Musée national Adrien </w:t>
      </w:r>
      <w:proofErr w:type="spellStart"/>
      <w:r w:rsidR="00471BAD">
        <w:t>Dubouché</w:t>
      </w:r>
      <w:proofErr w:type="spellEnd"/>
      <w:r w:rsidR="00471BAD">
        <w:t>, 8 bis Place Winston Churchill, 87000 Limoges</w:t>
      </w:r>
    </w:p>
    <w:p w:rsidR="00AF6E73" w:rsidRDefault="00AF6E73" w:rsidP="00E41D21">
      <w:pPr>
        <w:pStyle w:val="Corpsdetexte"/>
      </w:pPr>
    </w:p>
    <w:p w:rsidR="00271CDF" w:rsidRDefault="0075391E" w:rsidP="00271CDF">
      <w:pPr>
        <w:pStyle w:val="Corpsdetexte"/>
      </w:pPr>
      <w:proofErr w:type="gramStart"/>
      <w:r>
        <w:t>afin</w:t>
      </w:r>
      <w:proofErr w:type="gramEnd"/>
      <w:r>
        <w:t xml:space="preserve"> de </w:t>
      </w:r>
      <w:r w:rsidR="00AF3AAF">
        <w:t xml:space="preserve">prendre connaissance </w:t>
      </w:r>
      <w:r w:rsidR="0072104C">
        <w:t>du site</w:t>
      </w:r>
      <w:r w:rsidR="00271CDF">
        <w:t>.</w:t>
      </w:r>
    </w:p>
    <w:p w:rsidR="0075391E" w:rsidRDefault="00271CDF" w:rsidP="00271CDF">
      <w:pPr>
        <w:pStyle w:val="Corpsdetexte"/>
      </w:pPr>
      <w:r>
        <w:t xml:space="preserve"> </w:t>
      </w:r>
    </w:p>
    <w:p w:rsidR="0075391E" w:rsidRDefault="0075391E" w:rsidP="0075391E">
      <w:pPr>
        <w:pStyle w:val="Corpsdetexte"/>
        <w:jc w:val="both"/>
      </w:pPr>
    </w:p>
    <w:p w:rsidR="0075391E" w:rsidRPr="0075391E" w:rsidRDefault="0075391E" w:rsidP="0075391E">
      <w:pPr>
        <w:pStyle w:val="Corpsdetexte"/>
        <w:jc w:val="center"/>
        <w:rPr>
          <w:b/>
          <w:u w:val="single"/>
        </w:rPr>
      </w:pPr>
      <w:r w:rsidRPr="0075391E">
        <w:rPr>
          <w:b/>
          <w:u w:val="single"/>
        </w:rPr>
        <w:t>Ce certificat devra</w:t>
      </w:r>
      <w:r>
        <w:rPr>
          <w:b/>
          <w:u w:val="single"/>
        </w:rPr>
        <w:t xml:space="preserve"> impérativement être transmis par l’entreprise à l’appui de son offre</w:t>
      </w:r>
    </w:p>
    <w:p w:rsidR="0075391E" w:rsidRDefault="0075391E" w:rsidP="0075391E">
      <w:pPr>
        <w:pStyle w:val="Corpsdetexte"/>
        <w:jc w:val="center"/>
      </w:pPr>
    </w:p>
    <w:p w:rsidR="0075391E" w:rsidRDefault="0075391E" w:rsidP="0075391E">
      <w:pPr>
        <w:pStyle w:val="Corpsdetexte"/>
      </w:pPr>
    </w:p>
    <w:tbl>
      <w:tblPr>
        <w:tblStyle w:val="Grilledutableau"/>
        <w:tblW w:w="0pt" w:type="dxa"/>
        <w:tblLook w:firstRow="1" w:lastRow="0" w:firstColumn="1" w:lastColumn="0" w:noHBand="0" w:noVBand="1"/>
      </w:tblPr>
      <w:tblGrid>
        <w:gridCol w:w="4954"/>
        <w:gridCol w:w="4955"/>
      </w:tblGrid>
      <w:tr w:rsidR="004A792C" w:rsidTr="004A792C">
        <w:tc>
          <w:tcPr>
            <w:tcW w:w="247.70pt" w:type="dxa"/>
          </w:tcPr>
          <w:p w:rsidR="004A792C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  <w:p w:rsidR="004A792C" w:rsidRDefault="004A792C" w:rsidP="004A792C">
            <w:pPr>
              <w:pStyle w:val="Corpsdetexte"/>
            </w:pPr>
            <w:r>
              <w:t>Pour l’entreprise,</w:t>
            </w:r>
          </w:p>
          <w:p w:rsidR="004A792C" w:rsidRPr="00AF6E73" w:rsidRDefault="004A792C" w:rsidP="004A792C">
            <w:pPr>
              <w:pStyle w:val="Corpsdetexte"/>
              <w:rPr>
                <w:i/>
              </w:rPr>
            </w:pPr>
            <w:r w:rsidRPr="00AF6E73">
              <w:rPr>
                <w:i/>
              </w:rPr>
              <w:t>Nom, fonction, signature</w:t>
            </w:r>
          </w:p>
          <w:p w:rsidR="004A792C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  <w:p w:rsidR="00C261D7" w:rsidRDefault="00C261D7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  <w:p w:rsidR="00C261D7" w:rsidRDefault="00C261D7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  <w:p w:rsidR="004A792C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247.75pt" w:type="dxa"/>
          </w:tcPr>
          <w:p w:rsidR="004A792C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  <w:p w:rsidR="004A792C" w:rsidRDefault="00AF3AAF" w:rsidP="004A792C">
            <w:pPr>
              <w:pStyle w:val="Corpsdetexte"/>
            </w:pPr>
            <w:r>
              <w:t xml:space="preserve">Pour le </w:t>
            </w:r>
            <w:r w:rsidR="00271CDF">
              <w:t>pouvoir adjudicateur</w:t>
            </w:r>
            <w:r w:rsidR="004A792C">
              <w:t>,</w:t>
            </w:r>
          </w:p>
          <w:p w:rsidR="004A792C" w:rsidRPr="00AF6E73" w:rsidRDefault="004A792C" w:rsidP="004A792C">
            <w:pPr>
              <w:pStyle w:val="Corpsdetexte"/>
              <w:rPr>
                <w:i/>
              </w:rPr>
            </w:pPr>
            <w:r w:rsidRPr="00AF6E73">
              <w:rPr>
                <w:i/>
              </w:rPr>
              <w:t>Nom, fonction, signature</w:t>
            </w:r>
          </w:p>
          <w:p w:rsidR="004A792C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</w:tr>
    </w:tbl>
    <w:p w:rsidR="0075391E" w:rsidRDefault="0075391E" w:rsidP="0075391E">
      <w:pPr>
        <w:pStyle w:val="Corpsdetexte"/>
      </w:pPr>
    </w:p>
    <w:sectPr w:rsidR="0075391E">
      <w:headerReference w:type="default" r:id="rId7"/>
      <w:type w:val="continuous"/>
      <w:pgSz w:w="595.30pt" w:h="841.90pt"/>
      <w:pgMar w:top="48.20pt" w:right="51.15pt" w:bottom="48.20pt" w:left="48.20pt" w:header="36pt" w:footer="36pt" w:gutter="0pt"/>
      <w:cols w:space="36pt"/>
      <w:docGrid w:linePitch="600" w:charSpace="36864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14058F" w:rsidRDefault="0014058F">
      <w:r>
        <w:separator/>
      </w:r>
    </w:p>
  </w:endnote>
  <w:endnote w:type="continuationSeparator" w:id="0">
    <w:p w:rsidR="0014058F" w:rsidRDefault="00140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characterSet="iso-8859-1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characterSet="iso-8859-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characterSet="iso-8859-1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characterSet="iso-8859-1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characterSet="iso-8859-1"/>
    <w:family w:val="roman"/>
    <w:pitch w:val="variable"/>
    <w:sig w:usb0="00000287" w:usb1="00000000" w:usb2="00000000" w:usb3="00000000" w:csb0="0000009F" w:csb1="00000000"/>
  </w:font>
  <w:font w:name="Marianne">
    <w:altName w:val="Calibri"/>
    <w:panose1 w:val="02000000000000000000"/>
    <w:charset w:characterSet="iso-8859-1"/>
    <w:family w:val="modern"/>
    <w:notTrueType/>
    <w:pitch w:val="variable"/>
    <w:sig w:usb0="0000000F" w:usb1="00000000" w:usb2="00000000" w:usb3="00000000" w:csb0="00000003" w:csb1="00000000"/>
  </w:font>
  <w:font w:name="Trebuchet MS">
    <w:panose1 w:val="020B0603020202020204"/>
    <w:charset w:characterSet="iso-8859-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14058F" w:rsidRDefault="0014058F">
      <w:r>
        <w:separator/>
      </w:r>
    </w:p>
  </w:footnote>
  <w:footnote w:type="continuationSeparator" w:id="0">
    <w:p w:rsidR="0014058F" w:rsidRDefault="0014058F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271CDF" w:rsidRPr="00271CDF" w:rsidRDefault="00271CDF" w:rsidP="00271CDF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start" w:pos="86pt"/>
      </w:tabs>
      <w:suppressAutoHyphens/>
      <w:autoSpaceDE/>
      <w:rPr>
        <w:rFonts w:ascii="Marianne" w:eastAsia="Times New Roman" w:hAnsi="Marianne" w:cs="Times New Roman"/>
        <w:szCs w:val="20"/>
        <w:lang w:val="fr-FR" w:eastAsia="zh-CN" w:bidi="hi-IN"/>
      </w:rPr>
    </w:pPr>
    <w:r w:rsidRPr="00271CDF">
      <w:rPr>
        <w:rFonts w:ascii="Garamond" w:eastAsia="Times New Roman" w:hAnsi="Garamond" w:cs="Garamond"/>
        <w:noProof/>
        <w:szCs w:val="20"/>
        <w:lang w:val="fr-FR" w:eastAsia="fr-FR"/>
      </w:rPr>
      <w:drawing>
        <wp:inline distT="0" distB="0" distL="0" distR="0">
          <wp:extent cx="1037590" cy="910590"/>
          <wp:effectExtent l="0" t="0" r="0" b="3810"/>
          <wp:docPr id="8" name="Groupe 8"/>
          <wp:cNvGraphicFramePr>
            <a:graphicFrameLocks xmlns:a="http://purl.oclc.org/ooxml/drawingml/main"/>
          </wp:cNvGraphicFramePr>
          <a:graphic xmlns:a="http://purl.oclc.org/ooxml/drawingml/main">
            <a:graphicData uri="http://schemas.microsoft.com/office/word/2010/wordprocessingGroup">
              <wp:wgp>
                <wp:cNvGrpSpPr>
                  <a:grpSpLocks/>
                  <a:extLst>
                    <a:ext uri="{F59B8463-F414-42e2-B3A4-FFEF48DC7170}">
                      <a15:nonVisualGroupProps xmlns:a15="http://schemas.microsoft.com/office/drawing/2012/main" isLegacyGroup="0"/>
                    </a:ext>
                  </a:extLst>
                </wp:cNvGrpSpPr>
                <wp:grpSpPr bwMode="auto">
                  <a:xfrm>
                    <a:off x="0" y="0"/>
                    <a:ext cx="1037590" cy="910590"/>
                    <a:chOff x="0" y="0"/>
                    <a:chExt cx="1634" cy="1434"/>
                  </a:xfrm>
                </wp:grpSpPr>
                <wp:wsp>
                  <wp:cNvPr id="9" name="Freeform 3"/>
                  <wp:cNvSpPr>
                    <a:spLocks/>
                  </wp:cNvSpPr>
                  <wp:spPr bwMode="auto">
                    <a:xfrm>
                      <a:off x="1522" y="379"/>
                      <a:ext cx="111" cy="190"/>
                    </a:xfrm>
                    <a:custGeom>
                      <a:avLst/>
                      <a:gdLst>
                        <a:gd name="T0" fmla="+- 0 1633 1522"/>
                        <a:gd name="T1" fmla="*/ T0 w 111"/>
                        <a:gd name="T2" fmla="+- 0 379 379"/>
                        <a:gd name="T3" fmla="*/ 379 h 190"/>
                        <a:gd name="T4" fmla="+- 0 1522 1522"/>
                        <a:gd name="T5" fmla="*/ T4 w 111"/>
                        <a:gd name="T6" fmla="+- 0 379 379"/>
                        <a:gd name="T7" fmla="*/ 379 h 190"/>
                        <a:gd name="T8" fmla="+- 0 1522 1522"/>
                        <a:gd name="T9" fmla="*/ T8 w 111"/>
                        <a:gd name="T10" fmla="+- 0 411 379"/>
                        <a:gd name="T11" fmla="*/ 411 h 190"/>
                        <a:gd name="T12" fmla="+- 0 1522 1522"/>
                        <a:gd name="T13" fmla="*/ T12 w 111"/>
                        <a:gd name="T14" fmla="+- 0 455 379"/>
                        <a:gd name="T15" fmla="*/ 455 h 190"/>
                        <a:gd name="T16" fmla="+- 0 1522 1522"/>
                        <a:gd name="T17" fmla="*/ T16 w 111"/>
                        <a:gd name="T18" fmla="+- 0 489 379"/>
                        <a:gd name="T19" fmla="*/ 489 h 190"/>
                        <a:gd name="T20" fmla="+- 0 1522 1522"/>
                        <a:gd name="T21" fmla="*/ T20 w 111"/>
                        <a:gd name="T22" fmla="+- 0 535 379"/>
                        <a:gd name="T23" fmla="*/ 535 h 190"/>
                        <a:gd name="T24" fmla="+- 0 1522 1522"/>
                        <a:gd name="T25" fmla="*/ T24 w 111"/>
                        <a:gd name="T26" fmla="+- 0 569 379"/>
                        <a:gd name="T27" fmla="*/ 569 h 190"/>
                        <a:gd name="T28" fmla="+- 0 1633 1522"/>
                        <a:gd name="T29" fmla="*/ T28 w 111"/>
                        <a:gd name="T30" fmla="+- 0 569 379"/>
                        <a:gd name="T31" fmla="*/ 569 h 190"/>
                        <a:gd name="T32" fmla="+- 0 1633 1522"/>
                        <a:gd name="T33" fmla="*/ T32 w 111"/>
                        <a:gd name="T34" fmla="+- 0 535 379"/>
                        <a:gd name="T35" fmla="*/ 535 h 190"/>
                        <a:gd name="T36" fmla="+- 0 1561 1522"/>
                        <a:gd name="T37" fmla="*/ T36 w 111"/>
                        <a:gd name="T38" fmla="+- 0 535 379"/>
                        <a:gd name="T39" fmla="*/ 535 h 190"/>
                        <a:gd name="T40" fmla="+- 0 1561 1522"/>
                        <a:gd name="T41" fmla="*/ T40 w 111"/>
                        <a:gd name="T42" fmla="+- 0 489 379"/>
                        <a:gd name="T43" fmla="*/ 489 h 190"/>
                        <a:gd name="T44" fmla="+- 0 1622 1522"/>
                        <a:gd name="T45" fmla="*/ T44 w 111"/>
                        <a:gd name="T46" fmla="+- 0 489 379"/>
                        <a:gd name="T47" fmla="*/ 489 h 190"/>
                        <a:gd name="T48" fmla="+- 0 1622 1522"/>
                        <a:gd name="T49" fmla="*/ T48 w 111"/>
                        <a:gd name="T50" fmla="+- 0 455 379"/>
                        <a:gd name="T51" fmla="*/ 455 h 190"/>
                        <a:gd name="T52" fmla="+- 0 1561 1522"/>
                        <a:gd name="T53" fmla="*/ T52 w 111"/>
                        <a:gd name="T54" fmla="+- 0 455 379"/>
                        <a:gd name="T55" fmla="*/ 455 h 190"/>
                        <a:gd name="T56" fmla="+- 0 1561 1522"/>
                        <a:gd name="T57" fmla="*/ T56 w 111"/>
                        <a:gd name="T58" fmla="+- 0 411 379"/>
                        <a:gd name="T59" fmla="*/ 411 h 190"/>
                        <a:gd name="T60" fmla="+- 0 1633 1522"/>
                        <a:gd name="T61" fmla="*/ T60 w 111"/>
                        <a:gd name="T62" fmla="+- 0 411 379"/>
                        <a:gd name="T63" fmla="*/ 411 h 190"/>
                        <a:gd name="T64" fmla="+- 0 1633 1522"/>
                        <a:gd name="T65" fmla="*/ T64 w 111"/>
                        <a:gd name="T66" fmla="+- 0 379 379"/>
                        <a:gd name="T67" fmla="*/ 379 h 190"/>
                      </a:gdLst>
                      <a:ahLst/>
                      <a:cxnLst>
                        <a:cxn ang="0">
                          <a:pos x="T1" y="T3"/>
                        </a:cxn>
                        <a:cxn ang="0">
                          <a:pos x="T5" y="T7"/>
                        </a:cxn>
                        <a:cxn ang="0">
                          <a:pos x="T9" y="T11"/>
                        </a:cxn>
                        <a:cxn ang="0">
                          <a:pos x="T13" y="T15"/>
                        </a:cxn>
                        <a:cxn ang="0">
                          <a:pos x="T17" y="T19"/>
                        </a:cxn>
                        <a:cxn ang="0">
                          <a:pos x="T21" y="T23"/>
                        </a:cxn>
                        <a:cxn ang="0">
                          <a:pos x="T25" y="T27"/>
                        </a:cxn>
                        <a:cxn ang="0">
                          <a:pos x="T29" y="T31"/>
                        </a:cxn>
                        <a:cxn ang="0">
                          <a:pos x="T33" y="T35"/>
                        </a:cxn>
                        <a:cxn ang="0">
                          <a:pos x="T37" y="T39"/>
                        </a:cxn>
                        <a:cxn ang="0">
                          <a:pos x="T41" y="T43"/>
                        </a:cxn>
                        <a:cxn ang="0">
                          <a:pos x="T45" y="T47"/>
                        </a:cxn>
                        <a:cxn ang="0">
                          <a:pos x="T49" y="T51"/>
                        </a:cxn>
                        <a:cxn ang="0">
                          <a:pos x="T53" y="T55"/>
                        </a:cxn>
                        <a:cxn ang="0">
                          <a:pos x="T57" y="T59"/>
                        </a:cxn>
                        <a:cxn ang="0">
                          <a:pos x="T61" y="T63"/>
                        </a:cxn>
                        <a:cxn ang="0">
                          <a:pos x="T65" y="T67"/>
                        </a:cxn>
                      </a:cxnLst>
                      <a:rect l="0" t="0" r="r" b="b"/>
                      <a:pathLst>
                        <a:path w="111" h="190">
                          <a:moveTo>
                            <a:pt x="111" y="0"/>
                          </a:moveTo>
                          <a:lnTo>
                            <a:pt x="0" y="0"/>
                          </a:lnTo>
                          <a:lnTo>
                            <a:pt x="0" y="32"/>
                          </a:lnTo>
                          <a:lnTo>
                            <a:pt x="0" y="76"/>
                          </a:lnTo>
                          <a:lnTo>
                            <a:pt x="0" y="110"/>
                          </a:lnTo>
                          <a:lnTo>
                            <a:pt x="0" y="156"/>
                          </a:lnTo>
                          <a:lnTo>
                            <a:pt x="0" y="190"/>
                          </a:lnTo>
                          <a:lnTo>
                            <a:pt x="111" y="190"/>
                          </a:lnTo>
                          <a:lnTo>
                            <a:pt x="111" y="156"/>
                          </a:lnTo>
                          <a:lnTo>
                            <a:pt x="39" y="156"/>
                          </a:lnTo>
                          <a:lnTo>
                            <a:pt x="39" y="110"/>
                          </a:lnTo>
                          <a:lnTo>
                            <a:pt x="100" y="110"/>
                          </a:lnTo>
                          <a:lnTo>
                            <a:pt x="100" y="76"/>
                          </a:lnTo>
                          <a:lnTo>
                            <a:pt x="39" y="76"/>
                          </a:lnTo>
                          <a:lnTo>
                            <a:pt x="39" y="32"/>
                          </a:lnTo>
                          <a:lnTo>
                            <a:pt x="111" y="32"/>
                          </a:lnTo>
                          <a:lnTo>
                            <a:pt x="111" y="0"/>
                          </a:lnTo>
                          <a:close/>
                        </a:path>
                      </a:pathLst>
                    </a:custGeom>
                    <a:solidFill>
                      <a:srgbClr val="000000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14:hiddenLine>
                      </a:ext>
                    </a:extLst>
                  </wp:spPr>
                  <wp:bodyPr rot="0" vert="horz" wrap="square" lIns="91440" tIns="45720" rIns="91440" bIns="45720" anchor="t" anchorCtr="0" upright="1">
                    <a:noAutofit/>
                  </wp:bodyPr>
                </wp:wsp>
                <pic:pic xmlns:pic="http://purl.oclc.org/ooxml/drawingml/picture">
                  <pic:nvPicPr>
                    <pic:cNvPr id="10" name="Picture 4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" cy="1434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wp:wgp>
            </a:graphicData>
          </a:graphic>
        </wp:inline>
      </w:drawing>
    </w:r>
    <w:r w:rsidRPr="00271CDF">
      <w:rPr>
        <w:rFonts w:ascii="Marianne" w:eastAsia="Times New Roman" w:hAnsi="Marianne" w:cs="Times New Roman"/>
        <w:szCs w:val="20"/>
        <w:lang w:val="fr-FR" w:eastAsia="zh-CN" w:bidi="hi-IN"/>
      </w:rPr>
      <w:t xml:space="preserve">                                             </w:t>
    </w:r>
    <w:r w:rsidRPr="00271CDF">
      <w:rPr>
        <w:rFonts w:ascii="Marianne" w:eastAsia="Trebuchet MS" w:hAnsi="Marianne" w:cs="Trebuchet MS"/>
        <w:noProof/>
        <w:szCs w:val="20"/>
        <w:lang w:val="fr-FR" w:eastAsia="fr-FR"/>
      </w:rPr>
      <w:drawing>
        <wp:inline distT="0" distB="0" distL="0" distR="0">
          <wp:extent cx="2105025" cy="981075"/>
          <wp:effectExtent l="0" t="0" r="9525" b="9525"/>
          <wp:docPr id="4" name="Image 4" descr="C:\Users\manon.leriche\AppData\Local\Microsoft\Windows\INetCache\Content.Word\MNS_MobilierNational_Logo_3L_4C.jpg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0" name="Image 2" descr="C:\Users\manon.leriche\AppData\Local\Microsoft\Windows\INetCache\Content.Word\MNS_MobilierNational_Logo_3L_4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5221F" w:rsidRDefault="00471947" w:rsidP="00271CDF">
    <w:pPr>
      <w:pStyle w:val="En-tte"/>
      <w:tabs>
        <w:tab w:val="clear" w:pos="225.65pt"/>
      </w:tabs>
      <w:jc w:val="end"/>
    </w:pPr>
    <w:r>
      <w:cr/>
    </w:r>
    <w:r>
      <w:tab/>
    </w:r>
  </w:p>
  <w:p w:rsidR="0055221F" w:rsidRDefault="0055221F">
    <w:pPr>
      <w:pStyle w:val="En-tte"/>
      <w:rPr>
        <w:lang w:val="fr-FR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1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2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3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4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5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6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7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8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displayBackgroundShape/>
  <w:embedSystemFonts/>
  <w:proofState w:spelling="clean" w:grammar="clean"/>
  <w:stylePaneFormatFilter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36pt"/>
  <w:hyphenationZone w:val="21.25pt"/>
  <w:defaultTableStyle w:val="Normal"/>
  <w:drawingGridHorizontalSpacing w:val="0pt"/>
  <w:drawingGridVerticalSpacing w:val="0pt"/>
  <w:displayHorizontalDrawingGridEvery w:val="0"/>
  <w:displayVerticalDrawingGridEvery w:val="0"/>
  <w:doNotUseMarginsForDrawingGridOrigin/>
  <w:drawingGridHorizontalOrigin w:val="0pt"/>
  <w:drawingGridVerticalOrigin w:val="0pt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74"/>
    <w:rsid w:val="00053C74"/>
    <w:rsid w:val="0014058F"/>
    <w:rsid w:val="00151549"/>
    <w:rsid w:val="00230D7C"/>
    <w:rsid w:val="00271CDF"/>
    <w:rsid w:val="00406D24"/>
    <w:rsid w:val="00471947"/>
    <w:rsid w:val="00471BAD"/>
    <w:rsid w:val="004A792C"/>
    <w:rsid w:val="004A7A71"/>
    <w:rsid w:val="0055221F"/>
    <w:rsid w:val="006C5379"/>
    <w:rsid w:val="0072104C"/>
    <w:rsid w:val="0075391E"/>
    <w:rsid w:val="00A267AD"/>
    <w:rsid w:val="00AF3AAF"/>
    <w:rsid w:val="00AF6E73"/>
    <w:rsid w:val="00C261D7"/>
    <w:rsid w:val="00D77A7B"/>
    <w:rsid w:val="00DC6313"/>
    <w:rsid w:val="00E41D21"/>
    <w:rsid w:val="00EA317A"/>
    <w:rsid w:val="00EB534E"/>
    <w:rsid w:val="00EC233D"/>
    <w:rsid w:val="00F61D34"/>
    <w:rsid w:val="00F7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  <w14:docId w14:val="21BAFA3D"/>
  <w15:chartTrackingRefBased/>
  <w15:docId w15:val="{FC64DA42-630E-4F33-9342-42972FC273C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itre1">
    <w:name w:val="heading 1"/>
    <w:basedOn w:val="LO-Normal"/>
    <w:next w:val="Corpsdetexte"/>
    <w:qFormat/>
    <w:pPr>
      <w:numPr>
        <w:numId w:val="1"/>
      </w:numPr>
      <w:jc w:val="center"/>
      <w:outlineLvl w:val="0"/>
    </w:pPr>
    <w:rPr>
      <w:b/>
      <w:bCs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Lienhypertexte1">
    <w:name w:val="Lien hypertexte1"/>
    <w:basedOn w:val="Policepardfaut1"/>
    <w:rPr>
      <w:color w:val="5770BE"/>
      <w:u w:val="single"/>
    </w:rPr>
  </w:style>
  <w:style w:type="character" w:customStyle="1" w:styleId="dateCar">
    <w:name w:val="date Car"/>
    <w:basedOn w:val="Policepardfaut1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1"/>
    <w:rPr>
      <w:rFonts w:ascii="Arial" w:eastAsia="Arial" w:hAnsi="Arial" w:cs="Arial"/>
    </w:rPr>
  </w:style>
  <w:style w:type="character" w:customStyle="1" w:styleId="PieddepageCar">
    <w:name w:val="Pied de page Car"/>
    <w:basedOn w:val="Policepardfaut1"/>
    <w:rPr>
      <w:rFonts w:ascii="Arial" w:eastAsia="Arial" w:hAnsi="Arial" w:cs="Arial"/>
    </w:rPr>
  </w:style>
  <w:style w:type="character" w:customStyle="1" w:styleId="CorpsdetexteCar">
    <w:name w:val="Corps de texte Car"/>
    <w:basedOn w:val="Policepardfaut1"/>
    <w:rPr>
      <w:sz w:val="20"/>
      <w:szCs w:val="20"/>
      <w:lang w:val="fr-FR"/>
    </w:rPr>
  </w:style>
  <w:style w:type="character" w:customStyle="1" w:styleId="ObjetCar">
    <w:name w:val="Objet Car"/>
    <w:basedOn w:val="CorpsdetexteCar"/>
    <w:rPr>
      <w:b/>
      <w:color w:val="231F20"/>
      <w:sz w:val="20"/>
      <w:szCs w:val="20"/>
      <w:lang w:val="fr-FR"/>
    </w:rPr>
  </w:style>
  <w:style w:type="character" w:customStyle="1" w:styleId="Titre1Car">
    <w:name w:val="Titre 1 Car"/>
    <w:basedOn w:val="Policepardfaut1"/>
    <w:rPr>
      <w:b/>
      <w:bCs/>
      <w:sz w:val="24"/>
      <w:szCs w:val="24"/>
      <w:lang w:val="fr-FR"/>
    </w:rPr>
  </w:style>
  <w:style w:type="character" w:customStyle="1" w:styleId="SignatCar">
    <w:name w:val="Signat Car"/>
    <w:basedOn w:val="Titre1Car"/>
    <w:rPr>
      <w:b/>
      <w:bCs w:val="0"/>
      <w:color w:val="231F20"/>
      <w:sz w:val="16"/>
      <w:szCs w:val="16"/>
      <w:lang w:val="fr-FR"/>
    </w:rPr>
  </w:style>
  <w:style w:type="character" w:customStyle="1" w:styleId="TitredelapageCar">
    <w:name w:val="Titre de la page Car"/>
    <w:rPr>
      <w:rFonts w:eastAsia="MS Mincho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rPr>
      <w:rFonts w:eastAsia="MS Mincho"/>
      <w:b/>
      <w:bCs/>
      <w:sz w:val="16"/>
      <w:szCs w:val="16"/>
      <w:lang w:val="fr-FR" w:eastAsia="fr-FR"/>
    </w:rPr>
  </w:style>
  <w:style w:type="character" w:customStyle="1" w:styleId="Sous-titre1Car">
    <w:name w:val="Sous-titre1 Car"/>
    <w:basedOn w:val="Policepardfaut1"/>
    <w:rPr>
      <w:b/>
      <w:bCs/>
      <w:sz w:val="16"/>
      <w:szCs w:val="16"/>
      <w:lang w:val="fr-FR"/>
    </w:rPr>
  </w:style>
  <w:style w:type="character" w:customStyle="1" w:styleId="Sous-titre2Car">
    <w:name w:val="Sous-titre 2 Car"/>
    <w:basedOn w:val="Sous-titre1Car"/>
    <w:rPr>
      <w:b w:val="0"/>
      <w:bCs w:val="0"/>
      <w:sz w:val="16"/>
      <w:szCs w:val="16"/>
      <w:lang w:val="fr-FR"/>
    </w:rPr>
  </w:style>
  <w:style w:type="character" w:customStyle="1" w:styleId="Titre1demapageCar">
    <w:name w:val="Titre 1 de ma page Car"/>
    <w:basedOn w:val="CorpsdetexteCar"/>
    <w:rPr>
      <w:b/>
      <w:bCs/>
      <w:sz w:val="20"/>
      <w:szCs w:val="20"/>
      <w:lang w:val="fr-FR"/>
    </w:rPr>
  </w:style>
  <w:style w:type="character" w:customStyle="1" w:styleId="Titre2demapageCar">
    <w:name w:val="Titre 2 de ma page Car"/>
    <w:basedOn w:val="Titre1demapageCar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rPr>
      <w:b w:val="0"/>
      <w:bCs w:val="0"/>
      <w:sz w:val="16"/>
      <w:szCs w:val="16"/>
      <w:lang w:val="fr-FR"/>
    </w:rPr>
  </w:style>
  <w:style w:type="character" w:customStyle="1" w:styleId="Date2Car">
    <w:name w:val="Date 2 Car"/>
    <w:basedOn w:val="dateCar"/>
    <w:rPr>
      <w:i/>
      <w:color w:val="231F20"/>
      <w:sz w:val="16"/>
      <w:szCs w:val="16"/>
      <w:lang w:val="fr-FR"/>
    </w:rPr>
  </w:style>
  <w:style w:type="character" w:customStyle="1" w:styleId="PieddePage2Car">
    <w:name w:val="Pied de Page 2 Car"/>
    <w:basedOn w:val="Policepardfaut1"/>
    <w:rPr>
      <w:color w:val="939598"/>
      <w:sz w:val="14"/>
      <w:lang w:val="fr-FR"/>
    </w:rPr>
  </w:style>
  <w:style w:type="character" w:customStyle="1" w:styleId="IntituldirectionCar">
    <w:name w:val="Intitulé direction Car"/>
    <w:basedOn w:val="En-tteCar"/>
    <w:rPr>
      <w:rFonts w:ascii="Arial" w:eastAsia="Arial" w:hAnsi="Arial" w:cs="Arial"/>
      <w:b/>
      <w:bCs/>
      <w:sz w:val="24"/>
      <w:szCs w:val="24"/>
    </w:rPr>
  </w:style>
  <w:style w:type="character" w:customStyle="1" w:styleId="IntituleDirecteurCar">
    <w:name w:val="Intitule Directeur Car"/>
    <w:basedOn w:val="CorpsdetexteCar"/>
    <w:rPr>
      <w:sz w:val="24"/>
      <w:szCs w:val="24"/>
      <w:lang w:val="fr-FR"/>
    </w:rPr>
  </w:style>
  <w:style w:type="character" w:customStyle="1" w:styleId="Pieddepage2Car0">
    <w:name w:val="Pied de page 2 Car"/>
    <w:basedOn w:val="Policepardfaut1"/>
    <w:rPr>
      <w:color w:val="939598"/>
      <w:sz w:val="14"/>
      <w:lang w:val="fr-FR"/>
    </w:rPr>
  </w:style>
  <w:style w:type="character" w:styleId="Numrodepage">
    <w:name w:val="page number"/>
    <w:basedOn w:val="Policepardfaut1"/>
  </w:style>
  <w:style w:type="character" w:customStyle="1" w:styleId="WWCharLFO1LVL1">
    <w:name w:val="WW_CharLFO1LVL1"/>
    <w:rPr>
      <w:rFonts w:ascii="Arial" w:eastAsia="Arial" w:hAnsi="Arial" w:cs="Arial"/>
      <w:color w:val="231F20"/>
      <w:spacing w:val="-1"/>
      <w:w w:val="100%"/>
      <w:sz w:val="20"/>
      <w:szCs w:val="20"/>
    </w:rPr>
  </w:style>
  <w:style w:type="character" w:customStyle="1" w:styleId="WWCharLFO2LVL1">
    <w:name w:val="WW_CharLFO2LVL1"/>
    <w:rPr>
      <w:rFonts w:ascii="Arial" w:hAnsi="Arial"/>
    </w:rPr>
  </w:style>
  <w:style w:type="character" w:customStyle="1" w:styleId="WWCharLFO2LVL2">
    <w:name w:val="WW_CharLFO2LVL2"/>
    <w:rPr>
      <w:rFonts w:ascii="Courier New" w:hAnsi="Courier New" w:cs="Courier New"/>
    </w:rPr>
  </w:style>
  <w:style w:type="character" w:customStyle="1" w:styleId="WWCharLFO2LVL3">
    <w:name w:val="WW_CharLFO2LVL3"/>
    <w:rPr>
      <w:rFonts w:ascii="Wingdings" w:hAnsi="Wingdings"/>
    </w:rPr>
  </w:style>
  <w:style w:type="character" w:customStyle="1" w:styleId="WWCharLFO2LVL4">
    <w:name w:val="WW_CharLFO2LVL4"/>
    <w:rPr>
      <w:rFonts w:ascii="Symbol" w:hAnsi="Symbol"/>
    </w:rPr>
  </w:style>
  <w:style w:type="character" w:customStyle="1" w:styleId="WWCharLFO2LVL5">
    <w:name w:val="WW_CharLFO2LVL5"/>
    <w:rPr>
      <w:rFonts w:ascii="Courier New" w:hAnsi="Courier New" w:cs="Courier New"/>
    </w:rPr>
  </w:style>
  <w:style w:type="character" w:customStyle="1" w:styleId="WWCharLFO2LVL6">
    <w:name w:val="WW_CharLFO2LVL6"/>
    <w:rPr>
      <w:rFonts w:ascii="Wingdings" w:hAnsi="Wingdings"/>
    </w:rPr>
  </w:style>
  <w:style w:type="character" w:customStyle="1" w:styleId="WWCharLFO2LVL7">
    <w:name w:val="WW_CharLFO2LVL7"/>
    <w:rPr>
      <w:rFonts w:ascii="Symbol" w:hAnsi="Symbol"/>
    </w:rPr>
  </w:style>
  <w:style w:type="character" w:customStyle="1" w:styleId="WWCharLFO2LVL8">
    <w:name w:val="WW_CharLFO2LVL8"/>
    <w:rPr>
      <w:rFonts w:ascii="Courier New" w:hAnsi="Courier New" w:cs="Courier New"/>
    </w:rPr>
  </w:style>
  <w:style w:type="character" w:customStyle="1" w:styleId="WWCharLFO2LVL9">
    <w:name w:val="WW_CharLFO2LVL9"/>
    <w:rPr>
      <w:rFonts w:ascii="Wingdings" w:hAnsi="Wingdings"/>
    </w:rPr>
  </w:style>
  <w:style w:type="character" w:customStyle="1" w:styleId="WWCharLFO3LVL1">
    <w:name w:val="WW_CharLFO3LVL1"/>
    <w:rPr>
      <w:rFonts w:ascii="Arial" w:eastAsia="Arial" w:hAnsi="Arial" w:cs="Arial"/>
      <w:color w:val="231F20"/>
      <w:spacing w:val="-1"/>
      <w:w w:val="100%"/>
      <w:sz w:val="20"/>
      <w:szCs w:val="20"/>
    </w:rPr>
  </w:style>
  <w:style w:type="character" w:customStyle="1" w:styleId="WWCharLFO3LVL2">
    <w:name w:val="WW_CharLFO3LVL2"/>
    <w:rPr>
      <w:rFonts w:ascii="Courier New" w:hAnsi="Courier New" w:cs="Courier New"/>
    </w:rPr>
  </w:style>
  <w:style w:type="character" w:customStyle="1" w:styleId="WWCharLFO3LVL3">
    <w:name w:val="WW_CharLFO3LVL3"/>
    <w:rPr>
      <w:rFonts w:ascii="Wingdings" w:hAnsi="Wingdings"/>
    </w:rPr>
  </w:style>
  <w:style w:type="character" w:customStyle="1" w:styleId="WWCharLFO3LVL4">
    <w:name w:val="WW_CharLFO3LVL4"/>
    <w:rPr>
      <w:rFonts w:ascii="Symbol" w:hAnsi="Symbol"/>
    </w:rPr>
  </w:style>
  <w:style w:type="character" w:customStyle="1" w:styleId="WWCharLFO3LVL5">
    <w:name w:val="WW_CharLFO3LVL5"/>
    <w:rPr>
      <w:rFonts w:ascii="Courier New" w:hAnsi="Courier New" w:cs="Courier New"/>
    </w:rPr>
  </w:style>
  <w:style w:type="character" w:customStyle="1" w:styleId="WWCharLFO3LVL6">
    <w:name w:val="WW_CharLFO3LVL6"/>
    <w:rPr>
      <w:rFonts w:ascii="Wingdings" w:hAnsi="Wingdings"/>
    </w:rPr>
  </w:style>
  <w:style w:type="character" w:customStyle="1" w:styleId="WWCharLFO3LVL7">
    <w:name w:val="WW_CharLFO3LVL7"/>
    <w:rPr>
      <w:rFonts w:ascii="Symbol" w:hAnsi="Symbol"/>
    </w:rPr>
  </w:style>
  <w:style w:type="character" w:customStyle="1" w:styleId="WWCharLFO3LVL8">
    <w:name w:val="WW_CharLFO3LVL8"/>
    <w:rPr>
      <w:rFonts w:ascii="Courier New" w:hAnsi="Courier New" w:cs="Courier New"/>
    </w:rPr>
  </w:style>
  <w:style w:type="character" w:customStyle="1" w:styleId="WWCharLFO3LVL9">
    <w:name w:val="WW_CharLFO3LVL9"/>
    <w:rPr>
      <w:rFonts w:ascii="Wingdings" w:hAnsi="Wingdings"/>
    </w:rPr>
  </w:style>
  <w:style w:type="character" w:customStyle="1" w:styleId="WWCharLFO4LVL1">
    <w:name w:val="WW_CharLFO4LVL1"/>
    <w:rPr>
      <w:rFonts w:ascii="Arial" w:eastAsia="Arial" w:hAnsi="Arial"/>
      <w:color w:val="231F20"/>
      <w:spacing w:val="-1"/>
      <w:w w:val="100%"/>
      <w:sz w:val="20"/>
      <w:szCs w:val="20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3">
    <w:name w:val="WW_CharLFO4LVL3"/>
    <w:rPr>
      <w:rFonts w:ascii="Wingdings" w:hAnsi="Wingdings"/>
    </w:rPr>
  </w:style>
  <w:style w:type="character" w:customStyle="1" w:styleId="WWCharLFO4LVL4">
    <w:name w:val="WW_CharLFO4LVL4"/>
    <w:rPr>
      <w:rFonts w:ascii="Symbol" w:hAnsi="Symbol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6">
    <w:name w:val="WW_CharLFO4LVL6"/>
    <w:rPr>
      <w:rFonts w:ascii="Wingdings" w:hAnsi="Wingdings"/>
    </w:rPr>
  </w:style>
  <w:style w:type="character" w:customStyle="1" w:styleId="WWCharLFO4LVL7">
    <w:name w:val="WW_CharLFO4LVL7"/>
    <w:rPr>
      <w:rFonts w:ascii="Symbol" w:hAnsi="Symbol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9">
    <w:name w:val="WW_CharLFO4LVL9"/>
    <w:rPr>
      <w:rFonts w:ascii="Wingdings" w:hAnsi="Wingdings"/>
    </w:rPr>
  </w:style>
  <w:style w:type="paragraph" w:customStyle="1" w:styleId="Titre10">
    <w:name w:val="Titre1"/>
    <w:basedOn w:val="Normal"/>
    <w:next w:val="Corpsdetexte"/>
    <w:pPr>
      <w:keepNext/>
      <w:spacing w:before="12pt" w:after="6pt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LO-Normal"/>
    <w:rPr>
      <w:sz w:val="20"/>
      <w:szCs w:val="20"/>
      <w:lang w:val="fr-FR"/>
    </w:rPr>
  </w:style>
  <w:style w:type="paragraph" w:customStyle="1" w:styleId="LO-Normal">
    <w:name w:val="LO-Normal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LO-Normal"/>
    <w:qFormat/>
    <w:pPr>
      <w:spacing w:before="0.10pt"/>
      <w:ind w:start="23.70pt" w:hanging="17.30pt"/>
    </w:pPr>
  </w:style>
  <w:style w:type="paragraph" w:customStyle="1" w:styleId="TableParagraph">
    <w:name w:val="Table Paragraph"/>
    <w:basedOn w:val="LO-Normal"/>
  </w:style>
  <w:style w:type="paragraph" w:customStyle="1" w:styleId="Date1">
    <w:name w:val="Date1"/>
    <w:basedOn w:val="LO-Normal"/>
    <w:next w:val="Corpsdetexte"/>
    <w:rPr>
      <w:i/>
      <w:color w:val="231F20"/>
      <w:sz w:val="20"/>
      <w:lang w:val="fr-FR"/>
    </w:rPr>
  </w:style>
  <w:style w:type="paragraph" w:styleId="En-tte">
    <w:name w:val="header"/>
    <w:basedOn w:val="LO-Normal"/>
    <w:pPr>
      <w:tabs>
        <w:tab w:val="center" w:pos="225.65pt"/>
        <w:tab w:val="end" w:pos="451.30pt"/>
      </w:tabs>
    </w:pPr>
  </w:style>
  <w:style w:type="paragraph" w:styleId="Pieddepage">
    <w:name w:val="footer"/>
    <w:basedOn w:val="LO-Normal"/>
    <w:pPr>
      <w:tabs>
        <w:tab w:val="center" w:pos="225.65pt"/>
        <w:tab w:val="end" w:pos="451.30pt"/>
      </w:tabs>
    </w:pPr>
  </w:style>
  <w:style w:type="paragraph" w:customStyle="1" w:styleId="Objet">
    <w:name w:val="Objet"/>
    <w:basedOn w:val="Corpsdetexte"/>
    <w:next w:val="Corpsdetexte"/>
    <w:pPr>
      <w:spacing w:before="5.15pt" w:line="12.10pt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pPr>
      <w:numPr>
        <w:numId w:val="0"/>
      </w:numPr>
      <w:jc w:val="end"/>
    </w:pPr>
    <w:rPr>
      <w:bCs w:val="0"/>
      <w:color w:val="231F20"/>
      <w:sz w:val="16"/>
      <w:szCs w:val="16"/>
    </w:rPr>
  </w:style>
  <w:style w:type="paragraph" w:customStyle="1" w:styleId="Titredelapage">
    <w:name w:val="Titre de la page"/>
    <w:basedOn w:val="LO-Normal"/>
    <w:pPr>
      <w:widowControl/>
      <w:autoSpaceDE/>
      <w:spacing w:after="6pt" w:line="13.20pt" w:lineRule="auto"/>
      <w:jc w:val="center"/>
    </w:pPr>
    <w:rPr>
      <w:rFonts w:eastAsia="MS Mincho" w:cs="Times New Roman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rPr>
      <w:sz w:val="16"/>
      <w:szCs w:val="16"/>
    </w:rPr>
  </w:style>
  <w:style w:type="paragraph" w:customStyle="1" w:styleId="Sous-titre1">
    <w:name w:val="Sous-titre1"/>
    <w:basedOn w:val="LO-Normal"/>
    <w:next w:val="Corpsdetexte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rPr>
      <w:b w:val="0"/>
      <w:bCs w:val="0"/>
    </w:rPr>
  </w:style>
  <w:style w:type="paragraph" w:customStyle="1" w:styleId="Titre1demapage">
    <w:name w:val="Titre 1 de ma page"/>
    <w:basedOn w:val="Corpsdetexte"/>
    <w:next w:val="Corpsdetexte"/>
    <w:autoRedefine/>
    <w:pPr>
      <w:spacing w:before="0.05pt"/>
    </w:pPr>
    <w:rPr>
      <w:b/>
      <w:bCs/>
    </w:rPr>
  </w:style>
  <w:style w:type="paragraph" w:customStyle="1" w:styleId="Titre2demapage">
    <w:name w:val="Titre 2 de ma page"/>
    <w:basedOn w:val="Titre1demapage"/>
    <w:next w:val="Corpsdetexte"/>
    <w:autoRedefine/>
    <w:pPr>
      <w:spacing w:line="13.80pt" w:lineRule="auto"/>
    </w:pPr>
    <w:rPr>
      <w:sz w:val="16"/>
      <w:szCs w:val="16"/>
    </w:rPr>
  </w:style>
  <w:style w:type="paragraph" w:customStyle="1" w:styleId="Titre3demapage">
    <w:name w:val="Titre 3 de ma page"/>
    <w:basedOn w:val="Titre2demapage"/>
    <w:next w:val="Corpsdetexte"/>
    <w:rPr>
      <w:b w:val="0"/>
      <w:bCs w:val="0"/>
    </w:rPr>
  </w:style>
  <w:style w:type="paragraph" w:customStyle="1" w:styleId="Date2">
    <w:name w:val="Date 2"/>
    <w:basedOn w:val="Date1"/>
    <w:next w:val="Corpsdetexte"/>
    <w:pPr>
      <w:jc w:val="end"/>
    </w:pPr>
    <w:rPr>
      <w:sz w:val="16"/>
      <w:szCs w:val="16"/>
    </w:rPr>
  </w:style>
  <w:style w:type="paragraph" w:customStyle="1" w:styleId="PieddePage2">
    <w:name w:val="Pied de Page 2"/>
    <w:basedOn w:val="LO-Normal"/>
    <w:next w:val="Corpsdetexte"/>
    <w:pPr>
      <w:spacing w:line="8.05pt" w:lineRule="exact"/>
    </w:pPr>
    <w:rPr>
      <w:color w:val="939598"/>
      <w:sz w:val="14"/>
      <w:lang w:val="fr-FR"/>
    </w:rPr>
  </w:style>
  <w:style w:type="paragraph" w:customStyle="1" w:styleId="Intituldirection">
    <w:name w:val="Intitulé direction"/>
    <w:basedOn w:val="En-tte"/>
    <w:next w:val="Corpsdetexte"/>
    <w:pPr>
      <w:tabs>
        <w:tab w:val="clear" w:pos="225.65pt"/>
      </w:tabs>
      <w:jc w:val="end"/>
    </w:pPr>
    <w:rPr>
      <w:b/>
      <w:bCs/>
      <w:sz w:val="24"/>
      <w:szCs w:val="24"/>
    </w:rPr>
  </w:style>
  <w:style w:type="paragraph" w:customStyle="1" w:styleId="IntituleDirecteur">
    <w:name w:val="Intitule Directeur"/>
    <w:basedOn w:val="Corpsdetexte"/>
    <w:next w:val="Corpsdetexte"/>
    <w:rPr>
      <w:sz w:val="24"/>
      <w:szCs w:val="24"/>
    </w:rPr>
  </w:style>
  <w:style w:type="paragraph" w:customStyle="1" w:styleId="Pieddepage20">
    <w:name w:val="Pied de page 2"/>
    <w:basedOn w:val="LO-Normal"/>
    <w:next w:val="Corpsdetexte"/>
    <w:pPr>
      <w:spacing w:line="8.05pt" w:lineRule="exact"/>
    </w:pPr>
    <w:rPr>
      <w:color w:val="939598"/>
      <w:sz w:val="14"/>
      <w:lang w:val="fr-FR"/>
    </w:rPr>
  </w:style>
  <w:style w:type="paragraph" w:customStyle="1" w:styleId="Contenudecadre">
    <w:name w:val="Contenu de cadre"/>
    <w:basedOn w:val="Normal"/>
  </w:style>
  <w:style w:type="paragraph" w:customStyle="1" w:styleId="Standard">
    <w:name w:val="Standard"/>
    <w:qFormat/>
    <w:rsid w:val="00053C74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Lienhypertexte">
    <w:name w:val="Hyperlink"/>
    <w:semiHidden/>
    <w:unhideWhenUsed/>
    <w:rsid w:val="004A792C"/>
    <w:rPr>
      <w:rFonts w:ascii="Times New Roman" w:hAnsi="Times New Roman" w:cs="Times New Roman" w:hint="default"/>
      <w:color w:val="0000FF"/>
      <w:u w:val="single"/>
    </w:rPr>
  </w:style>
  <w:style w:type="table" w:styleId="Grilledutableau">
    <w:name w:val="Table Grid"/>
    <w:basedOn w:val="TableauNormal"/>
    <w:uiPriority w:val="39"/>
    <w:rsid w:val="004A792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30D7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0D7C"/>
    <w:rPr>
      <w:rFonts w:ascii="Segoe UI" w:eastAsia="Arial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header" Target="head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purl.oclc.org/ooxml/officeDocument/relationships/image" Target="media/image2.jpeg"/><Relationship Id="rId1" Type="http://purl.oclc.org/ooxml/officeDocument/relationships/image" Target="media/image1.png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>Ministère de la Culture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subject/>
  <dc:creator>CHARDEY Delphine</dc:creator>
  <cp:keywords/>
  <cp:lastModifiedBy>DELPHIN Roxane</cp:lastModifiedBy>
  <cp:revision>5</cp:revision>
  <cp:lastPrinted>1995-11-21T16:41:00Z</cp:lastPrinted>
  <dcterms:created xsi:type="dcterms:W3CDTF">2025-04-18T11:50:00Z</dcterms:created>
  <dcterms:modified xsi:type="dcterms:W3CDTF">2025-07-01T08:15:00Z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reator">
    <vt:lpwstr>Adobe Illustrator CC 22.1 (Macintosh)</vt:lpwstr>
  </property>
  <property fmtid="{D5CDD505-2E9C-101B-9397-08002B2CF9AE}" pid="3" name="MSIP_Label_a55150b5-9709-4135-863a-f4680a6d2cae_Enabled">
    <vt:lpwstr>true</vt:lpwstr>
  </property>
  <property fmtid="{D5CDD505-2E9C-101B-9397-08002B2CF9AE}" pid="4" name="MSIP_Label_a55150b5-9709-4135-863a-f4680a6d2cae_SetDate">
    <vt:lpwstr>2023-12-07T09:58:29Z</vt:lpwstr>
  </property>
  <property fmtid="{D5CDD505-2E9C-101B-9397-08002B2CF9AE}" pid="5" name="MSIP_Label_a55150b5-9709-4135-863a-f4680a6d2cae_Method">
    <vt:lpwstr>Privileged</vt:lpwstr>
  </property>
  <property fmtid="{D5CDD505-2E9C-101B-9397-08002B2CF9AE}" pid="6" name="MSIP_Label_a55150b5-9709-4135-863a-f4680a6d2cae_Name">
    <vt:lpwstr>Public</vt:lpwstr>
  </property>
  <property fmtid="{D5CDD505-2E9C-101B-9397-08002B2CF9AE}" pid="7" name="MSIP_Label_a55150b5-9709-4135-863a-f4680a6d2cae_SiteId">
    <vt:lpwstr>5d0b42b2-7ba0-42b9-bd88-2dd1558bd190</vt:lpwstr>
  </property>
  <property fmtid="{D5CDD505-2E9C-101B-9397-08002B2CF9AE}" pid="8" name="MSIP_Label_a55150b5-9709-4135-863a-f4680a6d2cae_ActionId">
    <vt:lpwstr>75bae18a-8bdd-4686-b2bf-82f4ba23f971</vt:lpwstr>
  </property>
  <property fmtid="{D5CDD505-2E9C-101B-9397-08002B2CF9AE}" pid="9" name="MSIP_Label_a55150b5-9709-4135-863a-f4680a6d2cae_ContentBits">
    <vt:lpwstr>0</vt:lpwstr>
  </property>
</Properties>
</file>